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Michele Bernasconi, Christine Choirat, Raffaello Seri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https://doi.org/10.1177/1363459305048098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