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Pavan Rao Chennamaneni, Ramarao Desiraju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