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Angie Andrikogiannopoulou, Filippos Papakonstantinou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https://doi.org/10.1177/1367549405054867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