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Amit Goyal, Ivo Welch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