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Rached Ben-Mansour, Naef A. A. Qasem, Mohammed Aljohani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