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Maurice D. Levi, Kai Li, Feng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https://doi.org/10.1177/1368430205048617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