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Krishnan S. Anand, Ravi Aron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https://doi.org/10.1177/1465116505049608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