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Sriram Venkataraman, Stefan Stremersch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https://doi.org/10.1177/1465116507079550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