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Shannon W. Anderson, Henri C. Dekker, Alexandra Van den Abbeele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