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Pauline Barrieu, Bernard Sinclair-Desgagneacute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Leopoldstraße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https://doi.org/10.1177/146801810500500203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