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Chandan Guria, Prashant K. Bhattacharya, Santosh K.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https://doi.org/10.1007/s10389-010-0338-6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