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Constantinos Antoniou, John A. Doukas, Avanidhar Subrahmanyam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https://doi.org/10.1177/14744740080150020803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