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Siddharth S. Singh, Dipak C. Jain, Trichy V. Krishnan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https://doi.org/10.1177/1474474008094826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