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Achal Bassamboo, Ramandeep S. Randhawa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