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Hau L. Lee, Vineet Padmanabhan, Seungjin Whang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https://doi.org/10.1080/00036840500427122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