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Lauren Cohen, Andrea Frazzini, Christopher J. Malloy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https://doi.org/10.1080/00036840500428104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