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P. T. de Boer, Dirk P. Kroese, Reuven Y. Rubinstein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Feldstrasse 43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https://doi.org/10.1080/00036840600905175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