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Tagaras, Dimitrios Vlachos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