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C. Butler, Douglas J. Morrice, Peter W. Mullarkey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https://doi.org/10.1080/00036840601019216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