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Dana G. Popescu, Pascale Crama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https://doi.org/10.1080/00036840601007344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