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Hugo Horta, Francisco M. Veloso, Roacutecio Grediaga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https://doi.org/10.1080/00036840601032250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