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Divya Anantharaman, Vivian W. Fang, Guojin Gong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