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Soumlhnke M. Bartram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https://doi.org/10.1080/00036840701537851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