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Narayan Ramasubbu, Chris F. Kemerer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Motzstr. 42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https://doi.org/10.1080/00036840802345584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