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Tarun Chordia, Jianfeng Hu , Avanidhar Subrahmanyam, Qing Tong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https://doi.org/10.1016/j.jesp.2007.07.006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