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Guodong Lyu, Wang Chi Cheung, Mabel C. Chou, Chung-Piaw Teo, Zhichao Zheng , Yuanguang Zhong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