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Manish K. Singh, Tamal Banerjee, Ashok Khanna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