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 E. Pereira, E. Keskes, Amparo Galindo, George Jackson,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