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 Lacetera, Mario Macis, Robert Slonim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