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Xiaohong Yin, Shaoyuan Li, Wenjian Cai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