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Bradley R. Staats, Francesca Gino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https://doi.org/10.1111/j.1467-8683.2010.00815.x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