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Ruth N. Bolton, Katherine N. Lemon, Matthew D. Bramlett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https://doi.org/10.1080/01419870.2010.510198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