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Luiacutes A. Nunes Amaral, Brian Uzzi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