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Zhuo (June) Cheng, Barrie R. Nault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