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E. Chick, Sada Soorapanth, James S. Koopman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