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Nitindra R. Joglekar, Ali A. Yassine, Steven D. Eppinger, Daniel E. Whitney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