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Gaetan Belvaux, Laurence A. Wolsey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