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Zeithammer, Raphael Thomadsen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