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 A. Greenleaf, Ma Jun, Wanhua Qiu, Ambar G. Rao, Atanu R. Sinha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