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Rossi, Flavio Manenti, 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