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Bruce Ian Carlin, Li Jiang, Stephen A. Spiller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