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Shin-yi Wu, Lorin M. Hitt, Pei-Yu Sharon Chen, G. Anandalingam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