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Jarrad Harford, Robert Schonlau, Jared Stanfield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