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Ayse Imrohoroglu, Selale Tuumlzel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