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Luminita Enache, Anup Srivastava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