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Hillol Bala, Viswanath Venkatesh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