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Andrew Boyd, Ioana C. Bilegan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