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Damian R. Beil, Lawrence M. Wein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