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Aadhaar Chaturvedi, Damian R. Beil, Viacutector Martiacutenez-de-Albeacuteniz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