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Saibal Ray, Shanling Li, Yuyue Song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